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7CA7C3" w14:textId="77777777" w:rsidR="00ED2687" w:rsidRDefault="00ED2687" w:rsidP="00ED2687">
      <w:pPr>
        <w:pStyle w:val="NoSpacing"/>
      </w:pPr>
      <w:r>
        <w:rPr>
          <w:u w:val="single"/>
        </w:rPr>
        <w:t>Thomas MILLE</w:t>
      </w:r>
      <w:r>
        <w:t xml:space="preserve">     (fl.1427)</w:t>
      </w:r>
    </w:p>
    <w:p w14:paraId="2F3CA7A7" w14:textId="77777777" w:rsidR="00ED2687" w:rsidRDefault="00ED2687" w:rsidP="00ED2687">
      <w:pPr>
        <w:pStyle w:val="NoSpacing"/>
      </w:pPr>
    </w:p>
    <w:p w14:paraId="44F873E8" w14:textId="77777777" w:rsidR="00ED2687" w:rsidRDefault="00ED2687" w:rsidP="00ED2687">
      <w:pPr>
        <w:pStyle w:val="NoSpacing"/>
      </w:pPr>
    </w:p>
    <w:p w14:paraId="0A8354A4" w14:textId="77777777" w:rsidR="00ED2687" w:rsidRDefault="00ED2687" w:rsidP="00ED2687">
      <w:pPr>
        <w:pStyle w:val="NoSpacing"/>
      </w:pPr>
      <w:r>
        <w:t xml:space="preserve">  4 May1427</w:t>
      </w:r>
      <w:r>
        <w:tab/>
        <w:t xml:space="preserve">Settlement of the action taken against him, Julian </w:t>
      </w:r>
      <w:proofErr w:type="spellStart"/>
      <w:r>
        <w:t>Herle</w:t>
      </w:r>
      <w:proofErr w:type="spellEnd"/>
      <w:r>
        <w:t xml:space="preserve">(q.v.) and </w:t>
      </w:r>
    </w:p>
    <w:p w14:paraId="6B52C462" w14:textId="77777777" w:rsidR="00ED2687" w:rsidRDefault="00ED2687" w:rsidP="00ED2687">
      <w:pPr>
        <w:pStyle w:val="NoSpacing"/>
      </w:pPr>
      <w:r>
        <w:tab/>
      </w:r>
      <w:r>
        <w:tab/>
        <w:t xml:space="preserve">William </w:t>
      </w:r>
      <w:proofErr w:type="spellStart"/>
      <w:r>
        <w:t>Herle</w:t>
      </w:r>
      <w:proofErr w:type="spellEnd"/>
      <w:r>
        <w:t xml:space="preserve">(q.v.) by Sir John </w:t>
      </w:r>
      <w:proofErr w:type="spellStart"/>
      <w:r>
        <w:t>Paucefot</w:t>
      </w:r>
      <w:proofErr w:type="spellEnd"/>
      <w:r>
        <w:t>(q.v.) over the manor of</w:t>
      </w:r>
    </w:p>
    <w:p w14:paraId="6144D544" w14:textId="77777777" w:rsidR="00ED2687" w:rsidRDefault="00ED2687" w:rsidP="00ED2687">
      <w:pPr>
        <w:pStyle w:val="NoSpacing"/>
      </w:pPr>
      <w:r>
        <w:tab/>
      </w:r>
      <w:r>
        <w:tab/>
      </w:r>
      <w:proofErr w:type="spellStart"/>
      <w:r>
        <w:t>Avenbury</w:t>
      </w:r>
      <w:proofErr w:type="spellEnd"/>
      <w:r>
        <w:t>, Herefordshire.</w:t>
      </w:r>
    </w:p>
    <w:p w14:paraId="28B680AC" w14:textId="77777777" w:rsidR="00ED2687" w:rsidRDefault="00ED2687" w:rsidP="00ED2687">
      <w:pPr>
        <w:pStyle w:val="NoSpacing"/>
        <w:rPr>
          <w:rStyle w:val="Hyperlink"/>
          <w:color w:val="auto"/>
          <w:u w:val="none"/>
        </w:rPr>
      </w:pPr>
      <w:r>
        <w:tab/>
      </w:r>
      <w:r>
        <w:tab/>
      </w:r>
      <w:r w:rsidRPr="000006B8">
        <w:t>(</w:t>
      </w:r>
      <w:hyperlink r:id="rId6" w:history="1">
        <w:r w:rsidRPr="007C5B63">
          <w:rPr>
            <w:rStyle w:val="Hyperlink"/>
          </w:rPr>
          <w:t>http://www.medievalgenealogy.org.uk/fines/abstracts/CP_25_1 83 54.shtml</w:t>
        </w:r>
      </w:hyperlink>
      <w:r>
        <w:t xml:space="preserve"> </w:t>
      </w:r>
      <w:r>
        <w:rPr>
          <w:rStyle w:val="Hyperlink"/>
          <w:color w:val="auto"/>
          <w:u w:val="none"/>
        </w:rPr>
        <w:t>)</w:t>
      </w:r>
    </w:p>
    <w:p w14:paraId="7C7320B2" w14:textId="77777777" w:rsidR="00ED2687" w:rsidRDefault="00ED2687" w:rsidP="00ED2687">
      <w:pPr>
        <w:pStyle w:val="NoSpacing"/>
      </w:pPr>
    </w:p>
    <w:p w14:paraId="67BA412D" w14:textId="77777777" w:rsidR="00ED2687" w:rsidRDefault="00ED2687" w:rsidP="00ED2687">
      <w:pPr>
        <w:pStyle w:val="NoSpacing"/>
      </w:pPr>
    </w:p>
    <w:p w14:paraId="6F634691" w14:textId="77777777" w:rsidR="00ED2687" w:rsidRDefault="00ED2687" w:rsidP="00ED2687">
      <w:pPr>
        <w:pStyle w:val="NoSpacing"/>
      </w:pPr>
      <w:r>
        <w:t>1 December 2018</w:t>
      </w:r>
    </w:p>
    <w:p w14:paraId="3E64F70D" w14:textId="77777777" w:rsidR="006B2F86" w:rsidRPr="00E71FC3" w:rsidRDefault="00ED26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58E08" w14:textId="77777777" w:rsidR="00ED2687" w:rsidRDefault="00ED2687" w:rsidP="00E71FC3">
      <w:pPr>
        <w:spacing w:after="0" w:line="240" w:lineRule="auto"/>
      </w:pPr>
      <w:r>
        <w:separator/>
      </w:r>
    </w:p>
  </w:endnote>
  <w:endnote w:type="continuationSeparator" w:id="0">
    <w:p w14:paraId="01994E2B" w14:textId="77777777" w:rsidR="00ED2687" w:rsidRDefault="00ED26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91C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68BFC" w14:textId="77777777" w:rsidR="00ED2687" w:rsidRDefault="00ED2687" w:rsidP="00E71FC3">
      <w:pPr>
        <w:spacing w:after="0" w:line="240" w:lineRule="auto"/>
      </w:pPr>
      <w:r>
        <w:separator/>
      </w:r>
    </w:p>
  </w:footnote>
  <w:footnote w:type="continuationSeparator" w:id="0">
    <w:p w14:paraId="0914B47D" w14:textId="77777777" w:rsidR="00ED2687" w:rsidRDefault="00ED26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68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2687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48138"/>
  <w15:chartTrackingRefBased/>
  <w15:docId w15:val="{77EC1EA8-641A-45C4-8441-58BD7CC8E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D26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%2083%2054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2018-12-15T19:22:00Z</dcterms:created>
  <dcterms:modified xsi:type="dcterms:W3CDTF">2018-12-15T19:22:00Z</dcterms:modified>
</cp:coreProperties>
</file>